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459B4" w14:textId="0E697D56" w:rsidR="00D31B20" w:rsidRDefault="00D31B20" w:rsidP="00D31B20">
      <w:pPr>
        <w:ind w:left="-5" w:right="456"/>
        <w:jc w:val="center"/>
        <w:rPr>
          <w:b/>
          <w:sz w:val="36"/>
        </w:rPr>
      </w:pPr>
      <w:r>
        <w:rPr>
          <w:b/>
          <w:sz w:val="36"/>
        </w:rPr>
        <w:t>4.1</w:t>
      </w:r>
      <w:bookmarkStart w:id="0" w:name="_GoBack"/>
      <w:bookmarkEnd w:id="0"/>
      <w:r w:rsidRPr="004060A0">
        <w:rPr>
          <w:b/>
          <w:sz w:val="36"/>
        </w:rPr>
        <w:t xml:space="preserve"> The Judicial Branch</w:t>
      </w:r>
      <w:r>
        <w:rPr>
          <w:b/>
          <w:sz w:val="36"/>
        </w:rPr>
        <w:t xml:space="preserve"> Questions</w:t>
      </w:r>
    </w:p>
    <w:p w14:paraId="5F9259E8" w14:textId="77777777" w:rsidR="00D31B20" w:rsidRPr="004060A0" w:rsidRDefault="00D31B20" w:rsidP="00D31B20">
      <w:pPr>
        <w:ind w:left="-5" w:right="456"/>
        <w:jc w:val="center"/>
        <w:rPr>
          <w:b/>
          <w:sz w:val="36"/>
        </w:rPr>
      </w:pPr>
    </w:p>
    <w:p w14:paraId="26B8F07C" w14:textId="77777777" w:rsidR="002206AD" w:rsidRPr="00500807" w:rsidRDefault="002206AD" w:rsidP="00E27719">
      <w:pPr>
        <w:spacing w:after="0" w:line="259" w:lineRule="auto"/>
        <w:ind w:left="0" w:right="0" w:firstLine="0"/>
        <w:jc w:val="center"/>
        <w:rPr>
          <w:b/>
          <w:sz w:val="32"/>
        </w:rPr>
      </w:pPr>
      <w:r w:rsidRPr="00500807">
        <w:rPr>
          <w:b/>
          <w:sz w:val="32"/>
        </w:rPr>
        <w:t>SSCG13: Demonstrate knowledge of the operation of the judicial branch of government.</w:t>
      </w:r>
    </w:p>
    <w:p w14:paraId="7C85DCA4" w14:textId="11A828E7" w:rsidR="003B7789" w:rsidRPr="00FC40DA" w:rsidRDefault="00FC40DA" w:rsidP="00FC40DA">
      <w:pPr>
        <w:pStyle w:val="ListParagraph"/>
        <w:numPr>
          <w:ilvl w:val="0"/>
          <w:numId w:val="4"/>
        </w:numPr>
        <w:ind w:right="0"/>
        <w:rPr>
          <w:b/>
          <w:sz w:val="28"/>
        </w:rPr>
      </w:pPr>
      <w:r>
        <w:t>What is the third branch of government?</w:t>
      </w:r>
    </w:p>
    <w:p w14:paraId="7B35F02B" w14:textId="59CB99F9" w:rsidR="00FC40DA" w:rsidRPr="00FC40DA" w:rsidRDefault="00FC40DA" w:rsidP="00FC40DA">
      <w:pPr>
        <w:pStyle w:val="ListParagraph"/>
        <w:numPr>
          <w:ilvl w:val="0"/>
          <w:numId w:val="4"/>
        </w:numPr>
        <w:ind w:right="0"/>
        <w:rPr>
          <w:b/>
          <w:sz w:val="28"/>
        </w:rPr>
      </w:pPr>
      <w:r>
        <w:t>What does it include?</w:t>
      </w:r>
    </w:p>
    <w:p w14:paraId="72DEDA91" w14:textId="4E1B95A5" w:rsidR="00FC40DA" w:rsidRPr="00FC40DA" w:rsidRDefault="00FC40DA" w:rsidP="00FC40DA">
      <w:pPr>
        <w:pStyle w:val="ListParagraph"/>
        <w:numPr>
          <w:ilvl w:val="0"/>
          <w:numId w:val="4"/>
        </w:numPr>
        <w:ind w:right="0"/>
        <w:rPr>
          <w:b/>
          <w:sz w:val="28"/>
        </w:rPr>
      </w:pPr>
      <w:r>
        <w:t>What is the name of the highest court?</w:t>
      </w:r>
    </w:p>
    <w:p w14:paraId="1348C3B2" w14:textId="3C7B0F8E" w:rsidR="00FC40DA" w:rsidRPr="00FC40DA" w:rsidRDefault="00FC40DA" w:rsidP="00FC40DA">
      <w:pPr>
        <w:pStyle w:val="ListParagraph"/>
        <w:numPr>
          <w:ilvl w:val="0"/>
          <w:numId w:val="4"/>
        </w:numPr>
        <w:ind w:right="0"/>
        <w:rPr>
          <w:b/>
          <w:sz w:val="28"/>
        </w:rPr>
      </w:pPr>
      <w:r>
        <w:t>Where in the Constitution was it created?</w:t>
      </w:r>
    </w:p>
    <w:p w14:paraId="581085AA" w14:textId="522F5798" w:rsidR="00FC40DA" w:rsidRPr="00FC40DA" w:rsidRDefault="00FC40DA" w:rsidP="00FC40DA">
      <w:pPr>
        <w:pStyle w:val="ListParagraph"/>
        <w:numPr>
          <w:ilvl w:val="0"/>
          <w:numId w:val="4"/>
        </w:numPr>
        <w:ind w:right="0"/>
        <w:rPr>
          <w:b/>
          <w:sz w:val="28"/>
        </w:rPr>
      </w:pPr>
      <w:r>
        <w:t>How many people are on it?</w:t>
      </w:r>
    </w:p>
    <w:p w14:paraId="1D3BBFB4" w14:textId="77777777" w:rsidR="002206AD" w:rsidRPr="00500807" w:rsidRDefault="002206AD" w:rsidP="00E27719">
      <w:pPr>
        <w:ind w:left="-5" w:right="0"/>
        <w:jc w:val="center"/>
        <w:rPr>
          <w:b/>
          <w:sz w:val="28"/>
        </w:rPr>
      </w:pPr>
      <w:r w:rsidRPr="00500807">
        <w:rPr>
          <w:b/>
          <w:sz w:val="28"/>
        </w:rPr>
        <w:t>SSCG13a: Describe the selection and approval process for federal judges.</w:t>
      </w:r>
    </w:p>
    <w:p w14:paraId="3C48BF1F" w14:textId="0E95F4D3" w:rsidR="005A4E4D" w:rsidRPr="00FC40DA" w:rsidRDefault="00FC40DA" w:rsidP="00FC40DA">
      <w:pPr>
        <w:pStyle w:val="ListParagraph"/>
        <w:numPr>
          <w:ilvl w:val="0"/>
          <w:numId w:val="4"/>
        </w:numPr>
        <w:spacing w:after="0"/>
        <w:ind w:right="0"/>
        <w:rPr>
          <w:b/>
        </w:rPr>
      </w:pPr>
      <w:r>
        <w:t>How long is a federal judgeship for?</w:t>
      </w:r>
    </w:p>
    <w:p w14:paraId="29DDF29C" w14:textId="44BFEBD9" w:rsidR="00FC40DA" w:rsidRPr="00FC40DA" w:rsidRDefault="00FC40DA" w:rsidP="00FC40DA">
      <w:pPr>
        <w:pStyle w:val="ListParagraph"/>
        <w:numPr>
          <w:ilvl w:val="0"/>
          <w:numId w:val="4"/>
        </w:numPr>
        <w:spacing w:after="0"/>
        <w:ind w:right="0"/>
        <w:rPr>
          <w:b/>
        </w:rPr>
      </w:pPr>
      <w:r>
        <w:t>How are vacancies created?</w:t>
      </w:r>
    </w:p>
    <w:p w14:paraId="11C7B2A9" w14:textId="29CD78C7" w:rsidR="00FC40DA" w:rsidRPr="006126B4" w:rsidRDefault="00FC40DA" w:rsidP="00FC40DA">
      <w:pPr>
        <w:pStyle w:val="ListParagraph"/>
        <w:numPr>
          <w:ilvl w:val="0"/>
          <w:numId w:val="4"/>
        </w:numPr>
        <w:spacing w:after="0"/>
        <w:ind w:right="0"/>
      </w:pPr>
      <w:r w:rsidRPr="006126B4">
        <w:t>Who nominated judges?</w:t>
      </w:r>
    </w:p>
    <w:p w14:paraId="4A9F3D3D" w14:textId="7BACEFBF" w:rsidR="00FC40DA" w:rsidRPr="006126B4" w:rsidRDefault="00FC40DA" w:rsidP="00FC40DA">
      <w:pPr>
        <w:pStyle w:val="ListParagraph"/>
        <w:numPr>
          <w:ilvl w:val="0"/>
          <w:numId w:val="4"/>
        </w:numPr>
        <w:spacing w:after="0"/>
        <w:ind w:right="0"/>
      </w:pPr>
      <w:r w:rsidRPr="006126B4">
        <w:t>Who conducts the hearing?</w:t>
      </w:r>
    </w:p>
    <w:p w14:paraId="347664E1" w14:textId="41817E6F" w:rsidR="00FC40DA" w:rsidRPr="006126B4" w:rsidRDefault="00FC40DA" w:rsidP="00FC40DA">
      <w:pPr>
        <w:pStyle w:val="ListParagraph"/>
        <w:numPr>
          <w:ilvl w:val="0"/>
          <w:numId w:val="4"/>
        </w:numPr>
        <w:spacing w:after="0"/>
        <w:ind w:right="0"/>
      </w:pPr>
      <w:r w:rsidRPr="006126B4">
        <w:t>When does the appointment begin?</w:t>
      </w:r>
    </w:p>
    <w:p w14:paraId="4FFF1549" w14:textId="03F7A27F" w:rsidR="00FC40DA" w:rsidRPr="006126B4" w:rsidRDefault="00FC40DA" w:rsidP="00FC40DA">
      <w:pPr>
        <w:pStyle w:val="ListParagraph"/>
        <w:numPr>
          <w:ilvl w:val="0"/>
          <w:numId w:val="4"/>
        </w:numPr>
        <w:spacing w:after="0"/>
        <w:ind w:right="0"/>
      </w:pPr>
      <w:r w:rsidRPr="006126B4">
        <w:t>Where are most federal judges drawn from?</w:t>
      </w:r>
    </w:p>
    <w:p w14:paraId="4D901729" w14:textId="4E218700" w:rsidR="00FC40DA" w:rsidRPr="006126B4" w:rsidRDefault="00FC40DA" w:rsidP="00FC40DA">
      <w:pPr>
        <w:pStyle w:val="ListParagraph"/>
        <w:numPr>
          <w:ilvl w:val="0"/>
          <w:numId w:val="4"/>
        </w:numPr>
        <w:spacing w:after="0"/>
        <w:ind w:right="0"/>
      </w:pPr>
      <w:r w:rsidRPr="006126B4">
        <w:t>What are some of the other qualifications to be a federal judge?</w:t>
      </w:r>
    </w:p>
    <w:p w14:paraId="7744F2EC" w14:textId="77777777" w:rsidR="00FC40DA" w:rsidRPr="00FC40DA" w:rsidRDefault="00FC40DA" w:rsidP="00FC40DA">
      <w:pPr>
        <w:pStyle w:val="ListParagraph"/>
        <w:spacing w:after="0"/>
        <w:ind w:left="345" w:right="0" w:firstLine="0"/>
        <w:rPr>
          <w:b/>
        </w:rPr>
      </w:pPr>
    </w:p>
    <w:p w14:paraId="7AF710AF" w14:textId="77777777" w:rsidR="002206AD" w:rsidRPr="00500807" w:rsidRDefault="002206AD" w:rsidP="00E27719">
      <w:pPr>
        <w:spacing w:after="0"/>
        <w:ind w:left="-5" w:right="0"/>
        <w:jc w:val="center"/>
        <w:rPr>
          <w:b/>
        </w:rPr>
      </w:pPr>
      <w:r w:rsidRPr="00500807">
        <w:rPr>
          <w:b/>
          <w:sz w:val="28"/>
        </w:rPr>
        <w:t>SSCG13b: Explain the jurisdiction of the Supreme Court, federal courts and the state courts.</w:t>
      </w:r>
    </w:p>
    <w:p w14:paraId="59610E6C" w14:textId="6BD8AC71" w:rsidR="002206AD" w:rsidRDefault="00FC40DA" w:rsidP="00FC40DA">
      <w:pPr>
        <w:pStyle w:val="ListParagraph"/>
        <w:numPr>
          <w:ilvl w:val="0"/>
          <w:numId w:val="4"/>
        </w:numPr>
        <w:spacing w:after="65" w:line="259" w:lineRule="auto"/>
        <w:ind w:right="0"/>
      </w:pPr>
      <w:r>
        <w:t>What is Jurisdiction?</w:t>
      </w:r>
    </w:p>
    <w:p w14:paraId="725C4EA1" w14:textId="661ED7B3" w:rsidR="00FC40DA" w:rsidRDefault="00FC40DA" w:rsidP="00FC40DA">
      <w:pPr>
        <w:pStyle w:val="ListParagraph"/>
        <w:numPr>
          <w:ilvl w:val="0"/>
          <w:numId w:val="4"/>
        </w:numPr>
        <w:spacing w:after="65" w:line="259" w:lineRule="auto"/>
        <w:ind w:right="0"/>
      </w:pPr>
      <w:r>
        <w:t>What is Original Jurisdiction?</w:t>
      </w:r>
    </w:p>
    <w:p w14:paraId="4845ECA8" w14:textId="11D268BD" w:rsidR="00FC40DA" w:rsidRDefault="00FC40DA" w:rsidP="00FC40DA">
      <w:pPr>
        <w:pStyle w:val="ListParagraph"/>
        <w:numPr>
          <w:ilvl w:val="0"/>
          <w:numId w:val="4"/>
        </w:numPr>
        <w:spacing w:after="65" w:line="259" w:lineRule="auto"/>
        <w:ind w:right="0"/>
      </w:pPr>
      <w:r>
        <w:t>What is Appellate Jurisdiction?</w:t>
      </w:r>
    </w:p>
    <w:p w14:paraId="5008DA33" w14:textId="312F17AA" w:rsidR="00FC40DA" w:rsidRDefault="00FC40DA" w:rsidP="00FC40DA">
      <w:pPr>
        <w:pStyle w:val="ListParagraph"/>
        <w:numPr>
          <w:ilvl w:val="0"/>
          <w:numId w:val="4"/>
        </w:numPr>
        <w:spacing w:after="65" w:line="259" w:lineRule="auto"/>
        <w:ind w:right="0"/>
      </w:pPr>
      <w:r>
        <w:t>Can decisions from the Supreme Court be appealed?</w:t>
      </w:r>
    </w:p>
    <w:p w14:paraId="76AB8FF3" w14:textId="540F7BAB" w:rsidR="00FC40DA" w:rsidRDefault="00FC40DA" w:rsidP="00FC40DA">
      <w:pPr>
        <w:pStyle w:val="ListParagraph"/>
        <w:numPr>
          <w:ilvl w:val="0"/>
          <w:numId w:val="4"/>
        </w:numPr>
        <w:spacing w:after="65" w:line="259" w:lineRule="auto"/>
        <w:ind w:right="0"/>
      </w:pPr>
      <w:r>
        <w:t>What type of Jurisdiction does the Supreme Court have?</w:t>
      </w:r>
    </w:p>
    <w:p w14:paraId="710841AF" w14:textId="57D20881" w:rsidR="00FC40DA" w:rsidRDefault="00FC40DA" w:rsidP="00FC40DA">
      <w:pPr>
        <w:pStyle w:val="ListParagraph"/>
        <w:numPr>
          <w:ilvl w:val="0"/>
          <w:numId w:val="4"/>
        </w:numPr>
        <w:spacing w:after="65" w:line="259" w:lineRule="auto"/>
        <w:ind w:right="0"/>
      </w:pPr>
      <w:r>
        <w:t>What type of Jurisdiction does Federal Courts have?</w:t>
      </w:r>
    </w:p>
    <w:p w14:paraId="2F9D3174" w14:textId="0E001640" w:rsidR="00FC40DA" w:rsidRDefault="00FC40DA" w:rsidP="00FC40DA">
      <w:pPr>
        <w:pStyle w:val="ListParagraph"/>
        <w:numPr>
          <w:ilvl w:val="0"/>
          <w:numId w:val="4"/>
        </w:numPr>
        <w:spacing w:after="65" w:line="259" w:lineRule="auto"/>
        <w:ind w:right="0"/>
      </w:pPr>
      <w:r>
        <w:t>How many federal courts are there?</w:t>
      </w:r>
    </w:p>
    <w:p w14:paraId="34624641" w14:textId="73F03D68" w:rsidR="00FC40DA" w:rsidRDefault="00FC40DA" w:rsidP="00FC40DA">
      <w:pPr>
        <w:pStyle w:val="ListParagraph"/>
        <w:numPr>
          <w:ilvl w:val="0"/>
          <w:numId w:val="4"/>
        </w:numPr>
        <w:spacing w:after="65" w:line="259" w:lineRule="auto"/>
        <w:ind w:right="0"/>
      </w:pPr>
      <w:r>
        <w:t>What Jurisdiction do state courts have?</w:t>
      </w:r>
    </w:p>
    <w:p w14:paraId="6270AE6C" w14:textId="09C5DEE0" w:rsidR="00FC40DA" w:rsidRDefault="00FC40DA" w:rsidP="00FC40DA">
      <w:pPr>
        <w:pStyle w:val="ListParagraph"/>
        <w:numPr>
          <w:ilvl w:val="0"/>
          <w:numId w:val="4"/>
        </w:numPr>
        <w:spacing w:after="65" w:line="259" w:lineRule="auto"/>
        <w:ind w:right="0"/>
      </w:pPr>
      <w:r>
        <w:t>What is the difference between Exclusive and Concurrent Jurisdiction? Give an example.</w:t>
      </w:r>
    </w:p>
    <w:p w14:paraId="0703F1E6" w14:textId="77777777" w:rsidR="00FC40DA" w:rsidRPr="005A4E4D" w:rsidRDefault="00FC40DA" w:rsidP="00FC40DA">
      <w:pPr>
        <w:pStyle w:val="ListParagraph"/>
        <w:spacing w:after="65" w:line="259" w:lineRule="auto"/>
        <w:ind w:left="345" w:right="0" w:firstLine="0"/>
      </w:pPr>
    </w:p>
    <w:p w14:paraId="7B732C1C" w14:textId="77777777" w:rsidR="002206AD" w:rsidRPr="00500807" w:rsidRDefault="002206AD" w:rsidP="00E27719">
      <w:pPr>
        <w:ind w:left="-5" w:right="0"/>
        <w:jc w:val="center"/>
        <w:rPr>
          <w:b/>
          <w:sz w:val="28"/>
        </w:rPr>
      </w:pPr>
      <w:r w:rsidRPr="00500807">
        <w:rPr>
          <w:b/>
          <w:sz w:val="28"/>
        </w:rPr>
        <w:t xml:space="preserve">SSCG13c: Examine how John Marshall established judicial review through his opinion in </w:t>
      </w:r>
      <w:r w:rsidRPr="00500807">
        <w:rPr>
          <w:b/>
          <w:i/>
          <w:sz w:val="28"/>
        </w:rPr>
        <w:t xml:space="preserve">Marbury v. Madison </w:t>
      </w:r>
      <w:r w:rsidRPr="00500807">
        <w:rPr>
          <w:b/>
          <w:sz w:val="28"/>
        </w:rPr>
        <w:t>and relate its impact.</w:t>
      </w:r>
    </w:p>
    <w:p w14:paraId="08696959" w14:textId="7611C217" w:rsidR="002206AD" w:rsidRDefault="00FC40DA" w:rsidP="00FC40DA">
      <w:pPr>
        <w:pStyle w:val="ListParagraph"/>
        <w:numPr>
          <w:ilvl w:val="0"/>
          <w:numId w:val="4"/>
        </w:numPr>
        <w:spacing w:after="117" w:line="259" w:lineRule="auto"/>
        <w:ind w:right="0"/>
      </w:pPr>
      <w:r>
        <w:t>What is Judicial Review?</w:t>
      </w:r>
    </w:p>
    <w:p w14:paraId="74B7DE39" w14:textId="009E69D2" w:rsidR="00FC40DA" w:rsidRDefault="00FC40DA" w:rsidP="00FC40DA">
      <w:pPr>
        <w:pStyle w:val="ListParagraph"/>
        <w:numPr>
          <w:ilvl w:val="0"/>
          <w:numId w:val="4"/>
        </w:numPr>
        <w:spacing w:after="117" w:line="259" w:lineRule="auto"/>
        <w:ind w:right="0"/>
      </w:pPr>
      <w:r>
        <w:t>What court case established this principle?</w:t>
      </w:r>
    </w:p>
    <w:p w14:paraId="584E5A48" w14:textId="5FAEF1BB" w:rsidR="00FC40DA" w:rsidRDefault="00FC40DA" w:rsidP="00FC40DA">
      <w:pPr>
        <w:pStyle w:val="ListParagraph"/>
        <w:numPr>
          <w:ilvl w:val="0"/>
          <w:numId w:val="4"/>
        </w:numPr>
        <w:spacing w:after="117" w:line="259" w:lineRule="auto"/>
        <w:ind w:right="0"/>
      </w:pPr>
      <w:r>
        <w:t>What did Madison not do?</w:t>
      </w:r>
    </w:p>
    <w:p w14:paraId="557C8E1D" w14:textId="030CAE75" w:rsidR="00FC40DA" w:rsidRDefault="00FC40DA" w:rsidP="00FC40DA">
      <w:pPr>
        <w:pStyle w:val="ListParagraph"/>
        <w:numPr>
          <w:ilvl w:val="0"/>
          <w:numId w:val="4"/>
        </w:numPr>
        <w:spacing w:after="117" w:line="259" w:lineRule="auto"/>
        <w:ind w:right="0"/>
      </w:pPr>
      <w:r>
        <w:t>What Chief Justice ruled on the case?</w:t>
      </w:r>
    </w:p>
    <w:p w14:paraId="188D75E1" w14:textId="47C341E4" w:rsidR="00FC40DA" w:rsidRDefault="00FC40DA" w:rsidP="00FC40DA">
      <w:pPr>
        <w:pStyle w:val="ListParagraph"/>
        <w:numPr>
          <w:ilvl w:val="0"/>
          <w:numId w:val="4"/>
        </w:numPr>
        <w:spacing w:after="117" w:line="259" w:lineRule="auto"/>
        <w:ind w:right="0"/>
      </w:pPr>
      <w:r>
        <w:t>What was the cases impact?</w:t>
      </w:r>
    </w:p>
    <w:p w14:paraId="28C39E13" w14:textId="77777777" w:rsidR="00B74DCF" w:rsidRDefault="00B74DCF" w:rsidP="00B74DCF">
      <w:pPr>
        <w:pStyle w:val="ListParagraph"/>
        <w:spacing w:after="117" w:line="259" w:lineRule="auto"/>
        <w:ind w:left="345" w:right="0" w:firstLine="0"/>
      </w:pPr>
    </w:p>
    <w:p w14:paraId="00526E24" w14:textId="77777777" w:rsidR="00B74DCF" w:rsidRDefault="002206AD" w:rsidP="00B74DCF">
      <w:pPr>
        <w:ind w:left="-5" w:right="0"/>
        <w:jc w:val="center"/>
        <w:rPr>
          <w:b/>
        </w:rPr>
      </w:pPr>
      <w:r w:rsidRPr="00500807">
        <w:rPr>
          <w:b/>
          <w:sz w:val="28"/>
        </w:rPr>
        <w:t>SSCG13d: Describe how the Supreme Court selects and decides cases.</w:t>
      </w:r>
    </w:p>
    <w:p w14:paraId="7B488938" w14:textId="22FA887A" w:rsidR="002206AD" w:rsidRPr="00B74DCF" w:rsidRDefault="00FC40DA" w:rsidP="00B74DCF">
      <w:pPr>
        <w:pStyle w:val="ListParagraph"/>
        <w:numPr>
          <w:ilvl w:val="0"/>
          <w:numId w:val="4"/>
        </w:numPr>
        <w:ind w:right="0"/>
        <w:rPr>
          <w:b/>
        </w:rPr>
      </w:pPr>
      <w:r>
        <w:t>How many cases does the Supreme Court get each year?</w:t>
      </w:r>
    </w:p>
    <w:p w14:paraId="7AD38D96" w14:textId="1B1C6198" w:rsidR="00FC40DA" w:rsidRPr="00FC40DA" w:rsidRDefault="00FC40DA" w:rsidP="00FC40DA">
      <w:pPr>
        <w:pStyle w:val="ListParagraph"/>
        <w:numPr>
          <w:ilvl w:val="0"/>
          <w:numId w:val="4"/>
        </w:numPr>
        <w:ind w:right="0"/>
        <w:rPr>
          <w:b/>
        </w:rPr>
      </w:pPr>
      <w:r>
        <w:t>How many do they actually rule on?</w:t>
      </w:r>
    </w:p>
    <w:p w14:paraId="2AD8CEED" w14:textId="3BB404D6" w:rsidR="00FC40DA" w:rsidRPr="006126B4" w:rsidRDefault="006126B4" w:rsidP="00FC40DA">
      <w:pPr>
        <w:pStyle w:val="ListParagraph"/>
        <w:numPr>
          <w:ilvl w:val="0"/>
          <w:numId w:val="4"/>
        </w:numPr>
        <w:ind w:right="0"/>
        <w:rPr>
          <w:b/>
        </w:rPr>
      </w:pPr>
      <w:r>
        <w:t>What is the ‘rule of four’?</w:t>
      </w:r>
    </w:p>
    <w:p w14:paraId="042A625C" w14:textId="40C35DFE" w:rsidR="006126B4" w:rsidRPr="006126B4" w:rsidRDefault="006126B4" w:rsidP="00FC40DA">
      <w:pPr>
        <w:pStyle w:val="ListParagraph"/>
        <w:numPr>
          <w:ilvl w:val="0"/>
          <w:numId w:val="4"/>
        </w:numPr>
        <w:ind w:right="0"/>
      </w:pPr>
      <w:r w:rsidRPr="006126B4">
        <w:t>What is a writ of certiorari?</w:t>
      </w:r>
    </w:p>
    <w:p w14:paraId="3ADC5F89" w14:textId="066DDFCE" w:rsidR="006126B4" w:rsidRPr="006126B4" w:rsidRDefault="006126B4" w:rsidP="00FC40DA">
      <w:pPr>
        <w:pStyle w:val="ListParagraph"/>
        <w:numPr>
          <w:ilvl w:val="0"/>
          <w:numId w:val="4"/>
        </w:numPr>
        <w:ind w:right="0"/>
      </w:pPr>
      <w:r w:rsidRPr="006126B4">
        <w:t>How do they hear cases?</w:t>
      </w:r>
    </w:p>
    <w:p w14:paraId="402FA6FF" w14:textId="118C1F36" w:rsidR="006126B4" w:rsidRPr="006126B4" w:rsidRDefault="006126B4" w:rsidP="00FC40DA">
      <w:pPr>
        <w:pStyle w:val="ListParagraph"/>
        <w:numPr>
          <w:ilvl w:val="0"/>
          <w:numId w:val="4"/>
        </w:numPr>
        <w:ind w:right="0"/>
      </w:pPr>
      <w:r w:rsidRPr="006126B4">
        <w:t>Who presides over the conference?</w:t>
      </w:r>
    </w:p>
    <w:p w14:paraId="479602A1" w14:textId="3C70FA4C" w:rsidR="006126B4" w:rsidRPr="006126B4" w:rsidRDefault="006126B4" w:rsidP="00FC40DA">
      <w:pPr>
        <w:pStyle w:val="ListParagraph"/>
        <w:numPr>
          <w:ilvl w:val="0"/>
          <w:numId w:val="4"/>
        </w:numPr>
        <w:ind w:right="0"/>
      </w:pPr>
      <w:r w:rsidRPr="006126B4">
        <w:lastRenderedPageBreak/>
        <w:t>What is the majority opinion?</w:t>
      </w:r>
    </w:p>
    <w:p w14:paraId="1F60D48A" w14:textId="296FE4EE" w:rsidR="006126B4" w:rsidRDefault="006126B4" w:rsidP="00FC40DA">
      <w:pPr>
        <w:pStyle w:val="ListParagraph"/>
        <w:numPr>
          <w:ilvl w:val="0"/>
          <w:numId w:val="4"/>
        </w:numPr>
        <w:ind w:right="0"/>
        <w:rPr>
          <w:b/>
        </w:rPr>
      </w:pPr>
      <w:r w:rsidRPr="006126B4">
        <w:t>What is the significance of Precedents?</w:t>
      </w:r>
    </w:p>
    <w:p w14:paraId="44AE4711" w14:textId="0E982151" w:rsidR="006126B4" w:rsidRPr="006126B4" w:rsidRDefault="006126B4" w:rsidP="00FC40DA">
      <w:pPr>
        <w:pStyle w:val="ListParagraph"/>
        <w:numPr>
          <w:ilvl w:val="0"/>
          <w:numId w:val="4"/>
        </w:numPr>
        <w:ind w:right="0"/>
      </w:pPr>
      <w:r w:rsidRPr="006126B4">
        <w:t>How are concurring and dissenting opinions different?</w:t>
      </w:r>
    </w:p>
    <w:p w14:paraId="2C598E51" w14:textId="1BF29D2D" w:rsidR="002206AD" w:rsidRDefault="002206AD" w:rsidP="001A2377">
      <w:pPr>
        <w:ind w:left="-5" w:right="0"/>
        <w:jc w:val="center"/>
        <w:rPr>
          <w:b/>
          <w:sz w:val="28"/>
        </w:rPr>
      </w:pPr>
      <w:r w:rsidRPr="00500807">
        <w:rPr>
          <w:b/>
          <w:sz w:val="28"/>
        </w:rPr>
        <w:t>SSCG13e: Compare the philosophies of judicial activism and judicial restraint and provide relevant examples (e.g., marriage, 2</w:t>
      </w:r>
      <w:r w:rsidRPr="00500807">
        <w:rPr>
          <w:b/>
          <w:sz w:val="28"/>
          <w:vertAlign w:val="superscript"/>
        </w:rPr>
        <w:t>nd</w:t>
      </w:r>
      <w:r w:rsidRPr="00500807">
        <w:rPr>
          <w:b/>
          <w:sz w:val="28"/>
        </w:rPr>
        <w:t xml:space="preserve"> Amendment, death penalty, etc.).</w:t>
      </w:r>
    </w:p>
    <w:p w14:paraId="1DF0173C" w14:textId="770EA9C0" w:rsidR="002206AD" w:rsidRPr="006126B4" w:rsidRDefault="006126B4" w:rsidP="006126B4">
      <w:pPr>
        <w:pStyle w:val="ListParagraph"/>
        <w:numPr>
          <w:ilvl w:val="0"/>
          <w:numId w:val="4"/>
        </w:numPr>
        <w:ind w:right="0"/>
      </w:pPr>
      <w:r w:rsidRPr="006126B4">
        <w:t>What are the two major judicial philosophies?</w:t>
      </w:r>
    </w:p>
    <w:p w14:paraId="08933033" w14:textId="1100FC87" w:rsidR="006126B4" w:rsidRPr="006126B4" w:rsidRDefault="006126B4" w:rsidP="006126B4">
      <w:pPr>
        <w:pStyle w:val="ListParagraph"/>
        <w:numPr>
          <w:ilvl w:val="0"/>
          <w:numId w:val="4"/>
        </w:numPr>
        <w:ind w:right="0"/>
      </w:pPr>
      <w:r w:rsidRPr="006126B4">
        <w:t>How are they different from one another?</w:t>
      </w:r>
    </w:p>
    <w:p w14:paraId="6DE47259" w14:textId="278E3B03" w:rsidR="006126B4" w:rsidRPr="006126B4" w:rsidRDefault="006126B4" w:rsidP="006126B4">
      <w:pPr>
        <w:pStyle w:val="ListParagraph"/>
        <w:numPr>
          <w:ilvl w:val="0"/>
          <w:numId w:val="4"/>
        </w:numPr>
        <w:ind w:right="0"/>
      </w:pPr>
      <w:r w:rsidRPr="006126B4">
        <w:t>How does each feel about marriage?</w:t>
      </w:r>
    </w:p>
    <w:p w14:paraId="167ABC15" w14:textId="4B8EB6E0" w:rsidR="006126B4" w:rsidRPr="006126B4" w:rsidRDefault="006126B4" w:rsidP="006126B4">
      <w:pPr>
        <w:pStyle w:val="ListParagraph"/>
        <w:numPr>
          <w:ilvl w:val="0"/>
          <w:numId w:val="4"/>
        </w:numPr>
        <w:ind w:right="0"/>
      </w:pPr>
      <w:r w:rsidRPr="006126B4">
        <w:t>How does each feel about the 2</w:t>
      </w:r>
      <w:r w:rsidRPr="006126B4">
        <w:rPr>
          <w:vertAlign w:val="superscript"/>
        </w:rPr>
        <w:t>nd</w:t>
      </w:r>
      <w:r w:rsidRPr="006126B4">
        <w:t xml:space="preserve"> Amendment?</w:t>
      </w:r>
    </w:p>
    <w:p w14:paraId="3D0A7B47" w14:textId="7A651FFF" w:rsidR="006126B4" w:rsidRPr="006126B4" w:rsidRDefault="006126B4" w:rsidP="006126B4">
      <w:pPr>
        <w:pStyle w:val="ListParagraph"/>
        <w:numPr>
          <w:ilvl w:val="0"/>
          <w:numId w:val="4"/>
        </w:numPr>
        <w:ind w:right="0"/>
      </w:pPr>
      <w:r w:rsidRPr="006126B4">
        <w:t>How does each feel about the Death Penalty?</w:t>
      </w:r>
    </w:p>
    <w:sectPr w:rsidR="006126B4" w:rsidRPr="006126B4" w:rsidSect="00220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3AD"/>
    <w:multiLevelType w:val="hybridMultilevel"/>
    <w:tmpl w:val="298683D2"/>
    <w:lvl w:ilvl="0" w:tplc="5D805C98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3EF"/>
    <w:multiLevelType w:val="hybridMultilevel"/>
    <w:tmpl w:val="39968AF6"/>
    <w:lvl w:ilvl="0" w:tplc="8F18F488">
      <w:start w:val="1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98E3F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64B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F223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D65B3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6651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08F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7AA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299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8C2342"/>
    <w:multiLevelType w:val="hybridMultilevel"/>
    <w:tmpl w:val="07D0FA16"/>
    <w:lvl w:ilvl="0" w:tplc="5D805C98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494E0067"/>
    <w:multiLevelType w:val="hybridMultilevel"/>
    <w:tmpl w:val="5C0254D4"/>
    <w:lvl w:ilvl="0" w:tplc="BD8C5A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5C41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E81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E5D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8EA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8F9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3658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12A6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006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574D5A"/>
    <w:multiLevelType w:val="hybridMultilevel"/>
    <w:tmpl w:val="9C0E3C3A"/>
    <w:lvl w:ilvl="0" w:tplc="5D805C98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BD97F5C"/>
    <w:multiLevelType w:val="hybridMultilevel"/>
    <w:tmpl w:val="A6FA61D0"/>
    <w:lvl w:ilvl="0" w:tplc="D2CE9EB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5660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244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1271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46D3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78DE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64C4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C06A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4CB3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AD"/>
    <w:rsid w:val="0001225F"/>
    <w:rsid w:val="00121811"/>
    <w:rsid w:val="001A2377"/>
    <w:rsid w:val="002206AD"/>
    <w:rsid w:val="003116B0"/>
    <w:rsid w:val="003B7789"/>
    <w:rsid w:val="00506AE0"/>
    <w:rsid w:val="00537BD8"/>
    <w:rsid w:val="005739FD"/>
    <w:rsid w:val="005A4E4D"/>
    <w:rsid w:val="006126B4"/>
    <w:rsid w:val="00850180"/>
    <w:rsid w:val="009F4D20"/>
    <w:rsid w:val="00B74DCF"/>
    <w:rsid w:val="00C746BC"/>
    <w:rsid w:val="00D31B20"/>
    <w:rsid w:val="00E27719"/>
    <w:rsid w:val="00F67FBE"/>
    <w:rsid w:val="00F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82B3"/>
  <w15:chartTrackingRefBased/>
  <w15:docId w15:val="{7906D3F9-D4F4-4B47-AD0D-EB1BE458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6AD"/>
    <w:pPr>
      <w:spacing w:after="112" w:line="266" w:lineRule="auto"/>
      <w:ind w:left="10" w:right="32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206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C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5</cp:revision>
  <dcterms:created xsi:type="dcterms:W3CDTF">2017-12-01T10:30:00Z</dcterms:created>
  <dcterms:modified xsi:type="dcterms:W3CDTF">2017-12-01T11:23:00Z</dcterms:modified>
</cp:coreProperties>
</file>